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922CB9">
        <w:rPr>
          <w:sz w:val="28"/>
        </w:rPr>
        <w:t>Преображенская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CF6DED">
        <w:rPr>
          <w:sz w:val="28"/>
        </w:rPr>
        <w:t>04</w:t>
      </w:r>
      <w:r w:rsidR="004A5CDF">
        <w:rPr>
          <w:sz w:val="28"/>
        </w:rPr>
        <w:t>.202</w:t>
      </w:r>
      <w:r w:rsidR="000B4EB1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D57D14">
        <w:rPr>
          <w:sz w:val="28"/>
          <w:szCs w:val="28"/>
        </w:rPr>
        <w:t>95,3</w:t>
      </w:r>
      <w:r w:rsidRPr="00776858"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Один ученик выбыл из второго класса.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D57D14">
        <w:rPr>
          <w:sz w:val="28"/>
          <w:szCs w:val="28"/>
        </w:rPr>
        <w:t xml:space="preserve"> 175%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Согласно заключению ПМПК.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D57D14">
        <w:rPr>
          <w:sz w:val="28"/>
          <w:szCs w:val="28"/>
        </w:rPr>
        <w:t>108,8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D57D14">
        <w:rPr>
          <w:sz w:val="28"/>
          <w:szCs w:val="28"/>
        </w:rPr>
        <w:t>109,8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D57D14">
        <w:rPr>
          <w:sz w:val="28"/>
          <w:szCs w:val="28"/>
        </w:rPr>
        <w:t>81,3%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Заключение ПМПК.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</w:t>
      </w:r>
      <w:r w:rsidR="00D57D14">
        <w:rPr>
          <w:sz w:val="28"/>
          <w:szCs w:val="28"/>
        </w:rPr>
        <w:t>,5</w:t>
      </w:r>
      <w:r w:rsidRPr="00776858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57D14">
        <w:rPr>
          <w:sz w:val="28"/>
          <w:szCs w:val="28"/>
        </w:rPr>
        <w:t>99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D57D14">
        <w:rPr>
          <w:sz w:val="28"/>
          <w:szCs w:val="28"/>
        </w:rPr>
        <w:t>65</w:t>
      </w:r>
      <w:r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Недобор учащихся. Зачисление учащихся ожидается в сентябре.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57D14">
        <w:rPr>
          <w:sz w:val="28"/>
          <w:szCs w:val="28"/>
        </w:rPr>
        <w:t>94,3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D57D14">
        <w:rPr>
          <w:sz w:val="28"/>
          <w:szCs w:val="28"/>
        </w:rPr>
        <w:t xml:space="preserve"> 40,6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>
        <w:rPr>
          <w:sz w:val="28"/>
          <w:szCs w:val="28"/>
        </w:rPr>
        <w:t xml:space="preserve"> 16</w:t>
      </w:r>
      <w:r w:rsidR="00D57D14">
        <w:rPr>
          <w:sz w:val="28"/>
          <w:szCs w:val="28"/>
        </w:rPr>
        <w:t>,7</w:t>
      </w:r>
      <w:r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D57D14">
        <w:rPr>
          <w:sz w:val="28"/>
          <w:szCs w:val="28"/>
        </w:rPr>
        <w:t xml:space="preserve"> 29,4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D57D14">
        <w:rPr>
          <w:sz w:val="28"/>
          <w:szCs w:val="28"/>
        </w:rPr>
        <w:t xml:space="preserve"> 29,4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D57D14">
        <w:rPr>
          <w:sz w:val="28"/>
          <w:szCs w:val="28"/>
        </w:rPr>
        <w:t xml:space="preserve"> 29,4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6F5E5F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110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lastRenderedPageBreak/>
        <w:t xml:space="preserve">Данная услуга выполнена на </w:t>
      </w:r>
      <w:r w:rsidR="00D57D14">
        <w:rPr>
          <w:sz w:val="28"/>
          <w:szCs w:val="28"/>
        </w:rPr>
        <w:t>69,6</w:t>
      </w:r>
      <w:r w:rsidRPr="00AB6E36">
        <w:rPr>
          <w:sz w:val="28"/>
          <w:szCs w:val="28"/>
        </w:rPr>
        <w:t>%.</w:t>
      </w:r>
      <w:r w:rsidR="00824F19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0</w:t>
      </w:r>
      <w:r w:rsidRPr="00AB6E36">
        <w:rPr>
          <w:sz w:val="28"/>
          <w:szCs w:val="28"/>
        </w:rPr>
        <w:t>%</w:t>
      </w:r>
    </w:p>
    <w:p w:rsid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60</w:t>
      </w:r>
      <w:r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6F5E5F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824F19" w:rsidRDefault="00824F19" w:rsidP="00824F1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B6E36" w:rsidRPr="00824F19">
        <w:rPr>
          <w:sz w:val="28"/>
          <w:szCs w:val="28"/>
        </w:rPr>
        <w:t>Данная услуга выполнена на 65%.</w:t>
      </w:r>
      <w:r w:rsidRPr="00824F19">
        <w:t xml:space="preserve"> </w:t>
      </w:r>
      <w:r w:rsidRPr="00824F19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082944" w:rsidRPr="00082944">
        <w:rPr>
          <w:sz w:val="28"/>
          <w:szCs w:val="28"/>
        </w:rPr>
        <w:t>0%.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AB6E36" w:rsidRPr="001C5E7C">
        <w:rPr>
          <w:sz w:val="28"/>
          <w:szCs w:val="28"/>
        </w:rPr>
        <w:t>будет реализована во втором квартале.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8E597B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95062C">
        <w:rPr>
          <w:sz w:val="28"/>
          <w:szCs w:val="28"/>
        </w:rPr>
        <w:t>98,2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95062C">
        <w:rPr>
          <w:sz w:val="28"/>
          <w:szCs w:val="28"/>
        </w:rPr>
        <w:t>122,6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95062C">
        <w:rPr>
          <w:sz w:val="28"/>
          <w:szCs w:val="28"/>
        </w:rPr>
        <w:t>5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6F5E5F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95062C">
        <w:rPr>
          <w:sz w:val="28"/>
          <w:szCs w:val="28"/>
        </w:rPr>
        <w:t>95,1</w:t>
      </w:r>
      <w:r w:rsidRPr="001C5E7C">
        <w:rPr>
          <w:sz w:val="28"/>
          <w:szCs w:val="28"/>
        </w:rPr>
        <w:t>%.</w:t>
      </w:r>
    </w:p>
    <w:p w:rsidR="00D87463" w:rsidRDefault="006E69CE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6E69CE">
        <w:rPr>
          <w:sz w:val="28"/>
          <w:szCs w:val="28"/>
        </w:rPr>
        <w:t xml:space="preserve">   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6F5E5F">
        <w:rPr>
          <w:sz w:val="28"/>
          <w:szCs w:val="28"/>
        </w:rPr>
        <w:t xml:space="preserve">в целом </w:t>
      </w:r>
      <w:r w:rsidRPr="006E69CE">
        <w:rPr>
          <w:sz w:val="28"/>
          <w:szCs w:val="28"/>
        </w:rPr>
        <w:t>выполнено в соответствии с планом работы на 1 квартал.</w:t>
      </w:r>
    </w:p>
    <w:p w:rsidR="00664AB2" w:rsidRDefault="00664AB2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0B4EB1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D4D" w:rsidRDefault="008D0D4D" w:rsidP="00555894">
      <w:pPr>
        <w:spacing w:after="0" w:line="240" w:lineRule="auto"/>
      </w:pPr>
      <w:r>
        <w:separator/>
      </w:r>
    </w:p>
  </w:endnote>
  <w:endnote w:type="continuationSeparator" w:id="0">
    <w:p w:rsidR="008D0D4D" w:rsidRDefault="008D0D4D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D4D" w:rsidRDefault="008D0D4D" w:rsidP="00555894">
      <w:pPr>
        <w:spacing w:after="0" w:line="240" w:lineRule="auto"/>
      </w:pPr>
      <w:r>
        <w:separator/>
      </w:r>
    </w:p>
  </w:footnote>
  <w:footnote w:type="continuationSeparator" w:id="0">
    <w:p w:rsidR="008D0D4D" w:rsidRDefault="008D0D4D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7716"/>
    <w:rsid w:val="000A7CC1"/>
    <w:rsid w:val="000B4EB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D5528"/>
    <w:rsid w:val="003953C0"/>
    <w:rsid w:val="003F1DA1"/>
    <w:rsid w:val="00437058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64AB2"/>
    <w:rsid w:val="006B1E4A"/>
    <w:rsid w:val="006E69CE"/>
    <w:rsid w:val="006F5E5F"/>
    <w:rsid w:val="00706F7E"/>
    <w:rsid w:val="00766A1E"/>
    <w:rsid w:val="00776858"/>
    <w:rsid w:val="007B7A6C"/>
    <w:rsid w:val="00824F19"/>
    <w:rsid w:val="008436EE"/>
    <w:rsid w:val="008A0630"/>
    <w:rsid w:val="008D0D4D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7426"/>
    <w:rsid w:val="00D87463"/>
    <w:rsid w:val="00DC7952"/>
    <w:rsid w:val="00E03559"/>
    <w:rsid w:val="00E23981"/>
    <w:rsid w:val="00E37A9E"/>
    <w:rsid w:val="00E42B90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AE5D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27</cp:revision>
  <cp:lastPrinted>2020-07-09T05:30:00Z</cp:lastPrinted>
  <dcterms:created xsi:type="dcterms:W3CDTF">2020-07-07T07:06:00Z</dcterms:created>
  <dcterms:modified xsi:type="dcterms:W3CDTF">2026-03-03T04:44:00Z</dcterms:modified>
</cp:coreProperties>
</file>